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9" w:rsidRPr="00832346" w:rsidRDefault="00832346" w:rsidP="00832346">
      <w:pPr>
        <w:jc w:val="center"/>
        <w:rPr>
          <w:b/>
        </w:rPr>
      </w:pPr>
      <w:r w:rsidRPr="00832346">
        <w:rPr>
          <w:b/>
          <w:i/>
        </w:rPr>
        <w:t>Fahrenheit 451</w:t>
      </w:r>
      <w:r w:rsidRPr="00832346">
        <w:rPr>
          <w:b/>
        </w:rPr>
        <w:t>: The Impact of Technolo</w:t>
      </w:r>
      <w:bookmarkStart w:id="0" w:name="_GoBack"/>
      <w:bookmarkEnd w:id="0"/>
      <w:r w:rsidRPr="00832346">
        <w:rPr>
          <w:b/>
        </w:rPr>
        <w:t>gy and the Power of Information</w:t>
      </w:r>
    </w:p>
    <w:p w:rsidR="00832346" w:rsidRPr="00832346" w:rsidRDefault="00832346" w:rsidP="00832346">
      <w:pPr>
        <w:jc w:val="center"/>
        <w:rPr>
          <w:b/>
        </w:rPr>
      </w:pPr>
      <w:r w:rsidRPr="00832346">
        <w:rPr>
          <w:b/>
        </w:rPr>
        <w:t>Unit Final Assessment</w:t>
      </w:r>
    </w:p>
    <w:p w:rsidR="00832346" w:rsidRDefault="00832346" w:rsidP="00832346">
      <w:pPr>
        <w:jc w:val="center"/>
        <w:rPr>
          <w:b/>
        </w:rPr>
      </w:pPr>
      <w:r w:rsidRPr="00832346">
        <w:rPr>
          <w:b/>
        </w:rPr>
        <w:t>Final Essay Rubric</w:t>
      </w:r>
    </w:p>
    <w:p w:rsidR="00832346" w:rsidRDefault="00832346" w:rsidP="00832346">
      <w:pPr>
        <w:rPr>
          <w:b/>
        </w:rPr>
      </w:pPr>
    </w:p>
    <w:p w:rsidR="00832346" w:rsidRDefault="00832346" w:rsidP="00832346">
      <w:pPr>
        <w:rPr>
          <w:b/>
        </w:rPr>
      </w:pPr>
    </w:p>
    <w:p w:rsidR="00832346" w:rsidRDefault="00832346" w:rsidP="00832346">
      <w:pPr>
        <w:rPr>
          <w:b/>
        </w:rPr>
      </w:pPr>
      <w:r>
        <w:rPr>
          <w:b/>
        </w:rPr>
        <w:t>Score</w:t>
      </w:r>
      <w:r>
        <w:rPr>
          <w:b/>
        </w:rPr>
        <w:tab/>
      </w:r>
      <w:r>
        <w:rPr>
          <w:b/>
        </w:rPr>
        <w:tab/>
        <w:t xml:space="preserve">  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356"/>
      </w:tblGrid>
      <w:tr w:rsidR="00832346" w:rsidTr="00832346">
        <w:tc>
          <w:tcPr>
            <w:tcW w:w="1500" w:type="dxa"/>
          </w:tcPr>
          <w:p w:rsidR="00832346" w:rsidRDefault="00832346" w:rsidP="008323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32346" w:rsidRDefault="00832346" w:rsidP="00832346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7356" w:type="dxa"/>
          </w:tcPr>
          <w:p w:rsidR="00980781" w:rsidRDefault="00980781" w:rsidP="00980781">
            <w:pPr>
              <w:rPr>
                <w:i/>
                <w:sz w:val="20"/>
                <w:szCs w:val="20"/>
              </w:rPr>
            </w:pPr>
            <w:r w:rsidRPr="00980781">
              <w:rPr>
                <w:sz w:val="20"/>
                <w:szCs w:val="20"/>
              </w:rPr>
              <w:t xml:space="preserve">Thesis is clear, argumentative, defendable, and </w:t>
            </w:r>
            <w:r w:rsidRPr="00980781">
              <w:rPr>
                <w:i/>
                <w:sz w:val="20"/>
                <w:szCs w:val="20"/>
              </w:rPr>
              <w:t>sophisticated</w:t>
            </w:r>
          </w:p>
          <w:p w:rsidR="00980781" w:rsidRDefault="00980781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thorough, thoughtful, and comprehensive grasp of the task and text</w:t>
            </w:r>
          </w:p>
          <w:p w:rsidR="00980781" w:rsidRDefault="00980781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excellent and extensive quotations from the text to support thesis</w:t>
            </w:r>
          </w:p>
          <w:p w:rsidR="00980781" w:rsidRDefault="00980781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insightful commentary that complements quotations and link to thesis</w:t>
            </w:r>
          </w:p>
          <w:p w:rsidR="00980781" w:rsidRDefault="00980781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 flow in a logical order and support the thesis</w:t>
            </w:r>
          </w:p>
          <w:p w:rsidR="00980781" w:rsidRDefault="00980781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formal and academic language; no slang; word choice is sophisticated and mature</w:t>
            </w:r>
          </w:p>
          <w:p w:rsidR="00980781" w:rsidRDefault="00980781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almost no</w:t>
            </w:r>
            <w:r>
              <w:rPr>
                <w:sz w:val="20"/>
                <w:szCs w:val="20"/>
              </w:rPr>
              <w:t xml:space="preserve"> errors in grammar, spelling, punctuation, and mechanics</w:t>
            </w:r>
          </w:p>
          <w:p w:rsidR="00980781" w:rsidRPr="00980781" w:rsidRDefault="00980781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almost no</w:t>
            </w:r>
            <w:r>
              <w:rPr>
                <w:sz w:val="20"/>
                <w:szCs w:val="20"/>
              </w:rPr>
              <w:t xml:space="preserve"> errors in MLA formatting when applicable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7356" w:type="dxa"/>
          </w:tcPr>
          <w:p w:rsidR="00832346" w:rsidRDefault="00980781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clear, argumentative, and defendable</w:t>
            </w:r>
          </w:p>
          <w:p w:rsidR="00980781" w:rsidRDefault="00980781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solid grasp of the task and text, with some thoughtful insights throughout</w:t>
            </w:r>
          </w:p>
          <w:p w:rsidR="00980781" w:rsidRDefault="00980781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specific and well-chosen quotations to support thesis</w:t>
            </w:r>
          </w:p>
          <w:p w:rsidR="00980781" w:rsidRDefault="00980781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thoughtful commentary that links the quotations to the thesis</w:t>
            </w:r>
          </w:p>
          <w:p w:rsidR="00980781" w:rsidRDefault="00980781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</w:t>
            </w:r>
            <w:r w:rsidR="00515405">
              <w:rPr>
                <w:sz w:val="20"/>
                <w:szCs w:val="20"/>
              </w:rPr>
              <w:t xml:space="preserve">s are arranged in </w:t>
            </w:r>
            <w:r>
              <w:rPr>
                <w:sz w:val="20"/>
                <w:szCs w:val="20"/>
              </w:rPr>
              <w:t xml:space="preserve">mostly logical order and </w:t>
            </w:r>
            <w:r w:rsidR="00515405">
              <w:rPr>
                <w:sz w:val="20"/>
                <w:szCs w:val="20"/>
              </w:rPr>
              <w:t>remain focused on supporting thesis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mostly formal, academic language with infrequent lapses into slang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very few</w:t>
            </w:r>
            <w:r>
              <w:rPr>
                <w:sz w:val="20"/>
                <w:szCs w:val="20"/>
              </w:rPr>
              <w:t xml:space="preserve"> errors in grammar, spelling, punctuation, and mechanics</w:t>
            </w:r>
          </w:p>
          <w:p w:rsidR="00515405" w:rsidRPr="00980781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very few</w:t>
            </w:r>
            <w:r>
              <w:rPr>
                <w:sz w:val="20"/>
                <w:szCs w:val="20"/>
              </w:rPr>
              <w:t xml:space="preserve"> errors in MLA formatting when applicable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7356" w:type="dxa"/>
          </w:tcPr>
          <w:p w:rsidR="00832346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clear, somewhat argumentative, and minimally defendable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an adequate grasp of the task and text, but may be simplistic and superficial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adequate quotations to support thesis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some commentary that links quotations to thesis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is basic and functional; paragraphs may lose focus and wander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formal, academic language; slang occurrence is fairly frequent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errors in grammar, punctuation, spelling, and mechanics</w:t>
            </w:r>
          </w:p>
          <w:p w:rsidR="00515405" w:rsidRP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Contains errors in MLA formatting when applicable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Below Basic</w:t>
            </w:r>
          </w:p>
        </w:tc>
        <w:tc>
          <w:tcPr>
            <w:tcW w:w="7356" w:type="dxa"/>
          </w:tcPr>
          <w:p w:rsidR="00832346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unclear, not obvious, and unsustainable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understand the task adequately; thinking is simplistic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few quotations and details to support thesis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little commentary that link the details to the thesis</w:t>
            </w:r>
          </w:p>
          <w:p w:rsidR="00515405" w:rsidRDefault="00515405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is flawed and incomplete; </w:t>
            </w:r>
            <w:r w:rsidR="007E1129">
              <w:rPr>
                <w:sz w:val="20"/>
                <w:szCs w:val="20"/>
              </w:rPr>
              <w:t>paragraphs wander and lack of progression</w:t>
            </w:r>
          </w:p>
          <w:p w:rsidR="007E1129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tone; slang is frequent; word choice and syntax is immature</w:t>
            </w:r>
          </w:p>
          <w:p w:rsidR="007E1129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many</w:t>
            </w:r>
            <w:r>
              <w:rPr>
                <w:sz w:val="20"/>
                <w:szCs w:val="20"/>
              </w:rPr>
              <w:t xml:space="preserve"> errors in grammar, punctuation, and spelling that affect readability</w:t>
            </w:r>
          </w:p>
          <w:p w:rsidR="007E1129" w:rsidRPr="00515405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many</w:t>
            </w:r>
            <w:r>
              <w:rPr>
                <w:sz w:val="20"/>
                <w:szCs w:val="20"/>
              </w:rPr>
              <w:t xml:space="preserve"> errors in MLA formatting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Far Below Basic</w:t>
            </w:r>
          </w:p>
        </w:tc>
        <w:tc>
          <w:tcPr>
            <w:tcW w:w="7356" w:type="dxa"/>
          </w:tcPr>
          <w:p w:rsidR="00832346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may be absent or incoherent</w:t>
            </w:r>
          </w:p>
          <w:p w:rsidR="007E1129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little or no grasp of the task or text, with no insights given</w:t>
            </w:r>
          </w:p>
          <w:p w:rsidR="007E1129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organization present; unacceptably short response</w:t>
            </w:r>
          </w:p>
          <w:p w:rsidR="007E1129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no details or quotes to support position</w:t>
            </w:r>
          </w:p>
          <w:p w:rsidR="007E1129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and tone are inappropriate and informal; slang is prevalent</w:t>
            </w:r>
          </w:p>
          <w:p w:rsidR="007E1129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serious</w:t>
            </w:r>
            <w:r>
              <w:rPr>
                <w:sz w:val="20"/>
                <w:szCs w:val="20"/>
              </w:rPr>
              <w:t xml:space="preserve"> and </w:t>
            </w:r>
            <w:r w:rsidRPr="007E1129">
              <w:rPr>
                <w:i/>
                <w:sz w:val="20"/>
                <w:szCs w:val="20"/>
              </w:rPr>
              <w:t>multiple</w:t>
            </w:r>
            <w:r>
              <w:rPr>
                <w:sz w:val="20"/>
                <w:szCs w:val="20"/>
              </w:rPr>
              <w:t xml:space="preserve"> errors in grammar, spelling, punctuation, and mechanics</w:t>
            </w:r>
          </w:p>
          <w:p w:rsidR="007E1129" w:rsidRPr="00515405" w:rsidRDefault="007E1129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</w:t>
            </w:r>
            <w:r w:rsidRPr="007E1129">
              <w:rPr>
                <w:i/>
                <w:sz w:val="20"/>
                <w:szCs w:val="20"/>
              </w:rPr>
              <w:t>serious</w:t>
            </w:r>
            <w:r>
              <w:rPr>
                <w:sz w:val="20"/>
                <w:szCs w:val="20"/>
              </w:rPr>
              <w:t xml:space="preserve"> and </w:t>
            </w:r>
            <w:r w:rsidRPr="007E1129">
              <w:rPr>
                <w:i/>
                <w:sz w:val="20"/>
                <w:szCs w:val="20"/>
              </w:rPr>
              <w:t>multiple</w:t>
            </w:r>
            <w:r>
              <w:rPr>
                <w:sz w:val="20"/>
                <w:szCs w:val="20"/>
              </w:rPr>
              <w:t xml:space="preserve"> errors in MLA formatting</w:t>
            </w:r>
          </w:p>
        </w:tc>
      </w:tr>
    </w:tbl>
    <w:p w:rsidR="007E1129" w:rsidRDefault="007E1129" w:rsidP="007E1129">
      <w:pPr>
        <w:rPr>
          <w:b/>
        </w:rPr>
      </w:pPr>
    </w:p>
    <w:p w:rsidR="007E1129" w:rsidRDefault="007E1129" w:rsidP="007E1129">
      <w:pPr>
        <w:rPr>
          <w:b/>
        </w:rPr>
      </w:pPr>
      <w:r>
        <w:rPr>
          <w:b/>
        </w:rPr>
        <w:t>Student Name___________________________________________________________</w:t>
      </w:r>
    </w:p>
    <w:p w:rsidR="007E1129" w:rsidRDefault="007E1129" w:rsidP="007E1129">
      <w:pPr>
        <w:rPr>
          <w:b/>
        </w:rPr>
      </w:pPr>
    </w:p>
    <w:p w:rsidR="007E1129" w:rsidRDefault="007E1129" w:rsidP="007E1129">
      <w:pPr>
        <w:rPr>
          <w:b/>
        </w:rPr>
      </w:pPr>
      <w:r>
        <w:rPr>
          <w:b/>
        </w:rPr>
        <w:t>Advanced</w:t>
      </w:r>
      <w:r>
        <w:rPr>
          <w:b/>
        </w:rPr>
        <w:tab/>
        <w:t xml:space="preserve">     Proficient</w:t>
      </w:r>
      <w:r>
        <w:rPr>
          <w:b/>
        </w:rPr>
        <w:tab/>
        <w:t xml:space="preserve">         Basic</w:t>
      </w:r>
      <w:r>
        <w:rPr>
          <w:b/>
        </w:rPr>
        <w:tab/>
        <w:t xml:space="preserve">        </w:t>
      </w:r>
      <w:proofErr w:type="gramStart"/>
      <w:r>
        <w:rPr>
          <w:b/>
        </w:rPr>
        <w:t>Below</w:t>
      </w:r>
      <w:proofErr w:type="gramEnd"/>
      <w:r>
        <w:rPr>
          <w:b/>
        </w:rPr>
        <w:t xml:space="preserve"> Basic        Far Below Basic</w:t>
      </w:r>
    </w:p>
    <w:p w:rsidR="007E1129" w:rsidRDefault="007E1129" w:rsidP="007E1129">
      <w:pPr>
        <w:rPr>
          <w:b/>
        </w:rPr>
      </w:pPr>
    </w:p>
    <w:p w:rsidR="007E1129" w:rsidRDefault="007E1129" w:rsidP="007E1129">
      <w:pPr>
        <w:rPr>
          <w:b/>
        </w:rPr>
      </w:pPr>
      <w:r>
        <w:rPr>
          <w:b/>
        </w:rPr>
        <w:t>Grade:</w:t>
      </w:r>
    </w:p>
    <w:p w:rsidR="007E1129" w:rsidRDefault="007E1129" w:rsidP="007E1129">
      <w:pPr>
        <w:rPr>
          <w:b/>
        </w:rPr>
      </w:pPr>
    </w:p>
    <w:p w:rsidR="007E1129" w:rsidRPr="00832346" w:rsidRDefault="007E1129" w:rsidP="007E1129">
      <w:pPr>
        <w:rPr>
          <w:b/>
        </w:rPr>
      </w:pPr>
      <w:r>
        <w:rPr>
          <w:b/>
        </w:rPr>
        <w:t>Comments:</w:t>
      </w:r>
    </w:p>
    <w:sectPr w:rsidR="007E1129" w:rsidRPr="00832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553"/>
    <w:multiLevelType w:val="hybridMultilevel"/>
    <w:tmpl w:val="1E34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27E"/>
    <w:multiLevelType w:val="hybridMultilevel"/>
    <w:tmpl w:val="074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746E"/>
    <w:multiLevelType w:val="hybridMultilevel"/>
    <w:tmpl w:val="EFC6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85A18"/>
    <w:multiLevelType w:val="hybridMultilevel"/>
    <w:tmpl w:val="0B1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4A97"/>
    <w:multiLevelType w:val="hybridMultilevel"/>
    <w:tmpl w:val="A55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40BA0"/>
    <w:multiLevelType w:val="hybridMultilevel"/>
    <w:tmpl w:val="7AA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6"/>
    <w:rsid w:val="00515405"/>
    <w:rsid w:val="007E1129"/>
    <w:rsid w:val="00832346"/>
    <w:rsid w:val="00883C59"/>
    <w:rsid w:val="009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Willis</dc:creator>
  <cp:lastModifiedBy>Brian Willis</cp:lastModifiedBy>
  <cp:revision>1</cp:revision>
  <dcterms:created xsi:type="dcterms:W3CDTF">2013-01-28T01:41:00Z</dcterms:created>
  <dcterms:modified xsi:type="dcterms:W3CDTF">2013-01-28T02:43:00Z</dcterms:modified>
</cp:coreProperties>
</file>